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EE" w:rsidRDefault="007E20EE" w:rsidP="007E20EE">
      <w:pPr>
        <w:pStyle w:val="ParagraphStyle"/>
        <w:keepNext/>
        <w:spacing w:before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86403087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</w:t>
      </w:r>
    </w:p>
    <w:p w:rsidR="007E20EE" w:rsidRDefault="007E20EE" w:rsidP="007E20EE">
      <w:pPr>
        <w:pStyle w:val="ParagraphStyle"/>
        <w:keepNext/>
        <w:spacing w:before="12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" w:name="_Toc286403088"/>
      <w:bookmarkEnd w:id="1"/>
      <w:r>
        <w:rPr>
          <w:rFonts w:ascii="Times New Roman" w:hAnsi="Times New Roman" w:cs="Times New Roman"/>
          <w:b/>
          <w:bCs/>
          <w:caps/>
        </w:rPr>
        <w:t>обучение письму</w:t>
      </w:r>
    </w:p>
    <w:tbl>
      <w:tblPr>
        <w:tblStyle w:val="a3"/>
        <w:tblW w:w="30351" w:type="dxa"/>
        <w:tblLayout w:type="fixed"/>
        <w:tblLook w:val="0000" w:firstRow="0" w:lastRow="0" w:firstColumn="0" w:lastColumn="0" w:noHBand="0" w:noVBand="0"/>
      </w:tblPr>
      <w:tblGrid>
        <w:gridCol w:w="340"/>
        <w:gridCol w:w="144"/>
        <w:gridCol w:w="140"/>
        <w:gridCol w:w="96"/>
        <w:gridCol w:w="1451"/>
        <w:gridCol w:w="40"/>
        <w:gridCol w:w="9"/>
        <w:gridCol w:w="87"/>
        <w:gridCol w:w="9"/>
        <w:gridCol w:w="10"/>
        <w:gridCol w:w="2755"/>
        <w:gridCol w:w="70"/>
        <w:gridCol w:w="9"/>
        <w:gridCol w:w="87"/>
        <w:gridCol w:w="9"/>
        <w:gridCol w:w="29"/>
        <w:gridCol w:w="1417"/>
        <w:gridCol w:w="56"/>
        <w:gridCol w:w="7"/>
        <w:gridCol w:w="89"/>
        <w:gridCol w:w="7"/>
        <w:gridCol w:w="41"/>
        <w:gridCol w:w="2260"/>
        <w:gridCol w:w="25"/>
        <w:gridCol w:w="7"/>
        <w:gridCol w:w="89"/>
        <w:gridCol w:w="7"/>
        <w:gridCol w:w="58"/>
        <w:gridCol w:w="2899"/>
        <w:gridCol w:w="7"/>
        <w:gridCol w:w="11"/>
        <w:gridCol w:w="78"/>
        <w:gridCol w:w="7"/>
        <w:gridCol w:w="79"/>
        <w:gridCol w:w="2016"/>
        <w:gridCol w:w="18"/>
        <w:gridCol w:w="28"/>
        <w:gridCol w:w="19"/>
        <w:gridCol w:w="26"/>
        <w:gridCol w:w="51"/>
        <w:gridCol w:w="19"/>
        <w:gridCol w:w="26"/>
        <w:gridCol w:w="2141"/>
        <w:gridCol w:w="2263"/>
        <w:gridCol w:w="2263"/>
        <w:gridCol w:w="2263"/>
        <w:gridCol w:w="2263"/>
        <w:gridCol w:w="2263"/>
        <w:gridCol w:w="2263"/>
      </w:tblGrid>
      <w:tr w:rsidR="007E20EE" w:rsidTr="00CE3A37">
        <w:trPr>
          <w:gridAfter w:val="13"/>
          <w:wAfter w:w="15888" w:type="dxa"/>
          <w:trHeight w:val="6"/>
        </w:trPr>
        <w:tc>
          <w:tcPr>
            <w:tcW w:w="340" w:type="dxa"/>
            <w:vMerge w:val="restart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20EE" w:rsidRDefault="007E20EE">
            <w:pPr>
              <w:pStyle w:val="ParagraphStyle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" w:type="dxa"/>
            <w:gridSpan w:val="2"/>
            <w:vMerge w:val="restart"/>
          </w:tcPr>
          <w:p w:rsidR="007E20EE" w:rsidRDefault="007E20EE">
            <w:pPr>
              <w:pStyle w:val="ParagraphStyle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547" w:type="dxa"/>
            <w:gridSpan w:val="2"/>
            <w:vMerge w:val="restart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  <w:p w:rsidR="007E20EE" w:rsidRDefault="007E20EE">
            <w:pPr>
              <w:pStyle w:val="ParagraphStyle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(страницы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прописи)</w:t>
            </w:r>
          </w:p>
        </w:tc>
        <w:tc>
          <w:tcPr>
            <w:tcW w:w="2910" w:type="dxa"/>
            <w:gridSpan w:val="6"/>
            <w:vMerge w:val="restart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  <w:p w:rsidR="007E20EE" w:rsidRDefault="007E20EE">
            <w:pPr>
              <w:pStyle w:val="ParagraphStyle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(цель)</w:t>
            </w:r>
          </w:p>
        </w:tc>
        <w:tc>
          <w:tcPr>
            <w:tcW w:w="9382" w:type="dxa"/>
            <w:gridSpan w:val="25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3044E9" w:rsidTr="00CE3A37">
        <w:trPr>
          <w:gridAfter w:val="13"/>
          <w:wAfter w:w="15888" w:type="dxa"/>
          <w:trHeight w:val="6"/>
        </w:trPr>
        <w:tc>
          <w:tcPr>
            <w:tcW w:w="340" w:type="dxa"/>
            <w:vMerge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84" w:type="dxa"/>
            <w:gridSpan w:val="2"/>
            <w:vMerge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547" w:type="dxa"/>
            <w:gridSpan w:val="2"/>
            <w:vMerge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910" w:type="dxa"/>
            <w:gridSpan w:val="6"/>
            <w:vMerge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621" w:type="dxa"/>
            <w:gridSpan w:val="6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103" w:type="dxa"/>
            <w:gridSpan w:val="8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2198" w:type="dxa"/>
            <w:gridSpan w:val="5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(не оцениваются)</w:t>
            </w:r>
          </w:p>
        </w:tc>
      </w:tr>
      <w:tr w:rsidR="003044E9" w:rsidTr="00CE3A37">
        <w:trPr>
          <w:gridAfter w:val="13"/>
          <w:wAfter w:w="15888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47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10" w:type="dxa"/>
            <w:gridSpan w:val="6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1" w:type="dxa"/>
            <w:gridSpan w:val="6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03" w:type="dxa"/>
            <w:gridSpan w:val="8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98" w:type="dxa"/>
            <w:gridSpan w:val="5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E20EE" w:rsidTr="00CE3A37">
        <w:trPr>
          <w:gridAfter w:val="14"/>
          <w:wAfter w:w="15906" w:type="dxa"/>
          <w:trHeight w:val="6"/>
        </w:trPr>
        <w:tc>
          <w:tcPr>
            <w:tcW w:w="14445" w:type="dxa"/>
            <w:gridSpan w:val="35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период</w:t>
            </w:r>
          </w:p>
        </w:tc>
      </w:tr>
      <w:tr w:rsidR="003044E9" w:rsidTr="00CE3A37">
        <w:trPr>
          <w:gridAfter w:val="13"/>
          <w:wAfter w:w="15888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История возникновения письма. Знакомство с прописью, с правилами письма (с. 4–5, пропись № 1)</w:t>
            </w:r>
          </w:p>
        </w:tc>
        <w:tc>
          <w:tcPr>
            <w:tcW w:w="291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возникла письменность? Что такое пропись?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работать с прописью?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 с прописью, с гигиеническими правилами письма</w:t>
            </w:r>
          </w:p>
        </w:tc>
        <w:tc>
          <w:tcPr>
            <w:tcW w:w="162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Пропись, правила, письменность</w:t>
            </w:r>
          </w:p>
        </w:tc>
        <w:tc>
          <w:tcPr>
            <w:tcW w:w="24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соблюдать гигиенические требования письма; применять правила работы в прописях</w:t>
            </w:r>
          </w:p>
        </w:tc>
        <w:tc>
          <w:tcPr>
            <w:tcW w:w="3103" w:type="dxa"/>
            <w:gridSpan w:val="8"/>
          </w:tcPr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 в учебнике.</w:t>
            </w:r>
          </w:p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</w:t>
            </w:r>
          </w:p>
        </w:tc>
        <w:tc>
          <w:tcPr>
            <w:tcW w:w="2198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мотивация: принятие образа «хорошего ученика»</w:t>
            </w:r>
          </w:p>
        </w:tc>
      </w:tr>
      <w:tr w:rsidR="003044E9" w:rsidTr="00CE3A37">
        <w:trPr>
          <w:gridAfter w:val="13"/>
          <w:wAfter w:w="15888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строка. Гигиенические правила письма, правила посадки при письме (с. 6–7)</w:t>
            </w:r>
          </w:p>
        </w:tc>
        <w:tc>
          <w:tcPr>
            <w:tcW w:w="291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писать?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познакомить с правилами письма (держать ручку, пользоваться ручкой, столом, тетрадью), выполнением графических заданий по образцу</w:t>
            </w:r>
          </w:p>
        </w:tc>
        <w:tc>
          <w:tcPr>
            <w:tcW w:w="162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письма, образец, рабочая строка, контур, штриховка</w:t>
            </w:r>
          </w:p>
        </w:tc>
        <w:tc>
          <w:tcPr>
            <w:tcW w:w="24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задания по образцу, находить рабочую строку.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следить за правильным положением ручки, тетради, позы;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бережно пользоваться школьными принадлежностями</w:t>
            </w:r>
          </w:p>
        </w:tc>
        <w:tc>
          <w:tcPr>
            <w:tcW w:w="3103" w:type="dxa"/>
            <w:gridSpan w:val="8"/>
          </w:tcPr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 </w:t>
            </w:r>
          </w:p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задач.</w:t>
            </w:r>
          </w:p>
          <w:p w:rsidR="007E20EE" w:rsidRDefault="007E20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2198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Адекватная мотивация: личностная ответственность за свои поступки; соблюдение правил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Прямые, наклонные и вертикальные линии. Письмо овалов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полуовалов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8–11)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Какие линии бывают в прописи?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разлиновкой прописи и наклоном; учить применять гигиенические правила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письма при выполнении заданий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Линии наклона, прямые, вертикальные, строка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направление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линий.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рабочую строку,  правильно удерживать ручку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задачу, применять установленные правила.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и выделение информации.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 и обращаться за помощью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Адекватная мотивация: личностная внутренняя позиция, самооценка; адаптация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поведения в детском коллективе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Строка и межстрочное пространство. Рисование бордюров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12–13)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рабочая   строка от межстрочного пространства? 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строка и межстрочное пространство, шрифт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прописи; правильно располагать тетрадь на парте под наклоном, находить рабочую строку, работать в ней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просить о помощи, обращаться за помощью</w:t>
            </w:r>
            <w:proofErr w:type="gramEnd"/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Адекватная мотивация: личностная самооценка; соблюдение правил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4"/>
          <w:wAfter w:w="15906" w:type="dxa"/>
          <w:trHeight w:val="1691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прямых наклонных линий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чем разница написания прямых и наклонных линий?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схемы слов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</w:t>
            </w:r>
            <w:r w:rsidR="001B6742">
              <w:rPr>
                <w:rFonts w:ascii="Times New Roman" w:hAnsi="Times New Roman" w:cs="Times New Roman"/>
                <w:sz w:val="22"/>
                <w:szCs w:val="22"/>
              </w:rPr>
              <w:t>располагать тетрадь под наклоном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просить помощи, обращаться </w:t>
            </w:r>
            <w:r w:rsidR="001B6742">
              <w:rPr>
                <w:rFonts w:ascii="Times New Roman" w:hAnsi="Times New Roman" w:cs="Times New Roman"/>
                <w:sz w:val="22"/>
                <w:szCs w:val="22"/>
              </w:rPr>
              <w:t>за помощью, задавать вопросы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Адекватная мотивация: осознание ответственности; выработка действий, характеризующих нормированное поведение ученика, члена </w:t>
            </w:r>
            <w:r w:rsidR="001B6742">
              <w:rPr>
                <w:rFonts w:ascii="Times New Roman" w:hAnsi="Times New Roman" w:cs="Times New Roman"/>
                <w:sz w:val="22"/>
                <w:szCs w:val="22"/>
              </w:rPr>
              <w:t>детского коллектива, в адаптационный период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н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клонной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закруглением внизу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вверху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16–17)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точно и ровно написать прямую линию с закруглением снизу и сверху?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правильная посадка,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со схемами слов,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 написания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закруглением снизу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деятельности, слушать собеседника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коллектива,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адаптационный период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прямой наклонной линии с закруглением вверху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18–19)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Какова  особенность написания длинных прямых наклонных линий с закруглением внизу?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находить строку и межстрочное пространство; учить делить слова на слоги, ставить ударение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рабочая строка, ударение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 и удерживать внимание.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проявлять активность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Адекватная мотивация: принятие образа «хорошего ученика», следование правилам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4"/>
          <w:wAfter w:w="15906" w:type="dxa"/>
          <w:trHeight w:val="1320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наклонных прямых с закруглением внизу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20–21)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Каковы особенности написания наклонных прямых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образцу, делить слова на слоги, ставить ударение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наклон, длинная линия с закруглением, порядок написания, ударные и безударные слоги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Адекватная мотивация: устойчивое следование социальным нормам в поведении </w:t>
            </w:r>
          </w:p>
        </w:tc>
      </w:tr>
      <w:tr w:rsidR="003044E9" w:rsidTr="00CE3A37">
        <w:trPr>
          <w:gridAfter w:val="14"/>
          <w:wAfter w:w="15906" w:type="dxa"/>
          <w:trHeight w:val="1878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овалов и полуовалов, коротких наклонных линий (с. 22–23)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Какова роль овалов и полуовалов в написании букв?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формировать правильную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осанку при письме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Образец, наклон, овал, полуовал «левый» и «правый», порядок и интервал написания</w:t>
            </w:r>
            <w:proofErr w:type="gramEnd"/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7E20EE" w:rsidRDefault="007E20EE" w:rsidP="001B674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элементы букв; правильно удерживать ручку, располагать тетрадь под наклоном, следить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правильной посадкой, выполнять звуковой анализ слов, обозначающих предме</w:t>
            </w:r>
            <w:r w:rsidR="001B674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навыки, устанавливать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соответствие полученного результата поставленной цели.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Адекватная мотивация: устойчивое следование социальным нормам и правилам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4"/>
          <w:wAfter w:w="15906" w:type="dxa"/>
          <w:trHeight w:val="1541"/>
        </w:trPr>
        <w:tc>
          <w:tcPr>
            <w:tcW w:w="340" w:type="dxa"/>
          </w:tcPr>
          <w:p w:rsidR="007E20EE" w:rsidRDefault="001B674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7E20E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прямых наклонных линий и линий с закруглением внизу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(вправо, влево) (с. 24–25)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каких письменных букв понадобится плавно наклонная линия с закруглением  внизу?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плавно наклонные линии с закруглением внизу; формировать умения ориентироваться на странице прописи, выполнять графические упражнения по образцу; воспитывать старательность и аккуратность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закруглением, порядок написания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Самоопределение позиции школьника на основе положительного отношения к школе</w:t>
            </w:r>
          </w:p>
        </w:tc>
      </w:tr>
      <w:tr w:rsidR="003044E9" w:rsidTr="00CE3A37">
        <w:trPr>
          <w:gridAfter w:val="14"/>
          <w:wAfter w:w="15906" w:type="dxa"/>
          <w:trHeight w:val="154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674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линий с закруглением внизу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вверху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26–27)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 написание линий с закруглением снизу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сверху от ранее изученных видов наклонных линий?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написанием линий с закруглением внизу и вверху;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ритмично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располагать элементы на рабочей строке, составлять рассказ по сюжетному рисунку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наклон, порядок написания длинной петли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высказывания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Самоопределение позиции школьника на основе положительного отношения к школе, постановка новых учебных задач в сотрудничестве с учителем</w:t>
            </w:r>
          </w:p>
        </w:tc>
      </w:tr>
      <w:tr w:rsidR="003044E9" w:rsidTr="00CE3A37">
        <w:trPr>
          <w:gridAfter w:val="14"/>
          <w:wAfter w:w="15906" w:type="dxa"/>
          <w:trHeight w:val="1415"/>
        </w:trPr>
        <w:tc>
          <w:tcPr>
            <w:tcW w:w="340" w:type="dxa"/>
          </w:tcPr>
          <w:p w:rsidR="007E20EE" w:rsidRDefault="001B674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7E20E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28)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могут возникнуть трудности при написании наклонных линий с петлей внизу?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составлять рассказ по сюжетному рисунку; вырабатывать усидчивость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петлей, порядок написания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Самоопределение позиции школьника на основе положительного отношения к школе, умение договариваться о распределении функций и ролей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совместной деятельности</w:t>
            </w:r>
          </w:p>
        </w:tc>
      </w:tr>
      <w:tr w:rsidR="003044E9" w:rsidTr="00CE3A37">
        <w:trPr>
          <w:gridAfter w:val="14"/>
          <w:wAfter w:w="15906" w:type="dxa"/>
          <w:trHeight w:val="154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вверху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29–30)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каких букв используется этот элемент?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чем разница между линиями с петлей внизу и линиями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петлей вверху?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образцу; учить выполнять анализ слов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письменная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3, пропись № 2)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 графические упражнения по образцу, работать со схемами слов, соблюдать наклон; учить писать изучаемую букву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Образец, рабочая строка, межстрочное пространство, буква, наклон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правильное чтение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написание.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форме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Самоопределение позиции школьника на основе положительного отношения к школе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элементы используются при написании  заглавной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? Где используются заглавные буквы?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научить писать и распознавать изучаемую букву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буква, наклон,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письменной форме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3044E9" w:rsidTr="00CE3A37">
        <w:trPr>
          <w:gridAfter w:val="14"/>
          <w:wAfter w:w="15906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5)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Где используются заглавные буквы?</w:t>
            </w:r>
            <w:proofErr w:type="gramEnd"/>
            <w:r w:rsidR="003044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Цель: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="003044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</w:t>
            </w:r>
            <w:proofErr w:type="gramStart"/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44E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gramEnd"/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044E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3044E9" w:rsidRDefault="007E20EE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сообщения, анализировать информацию.</w:t>
            </w:r>
          </w:p>
          <w:p w:rsidR="007E20EE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219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следовать нормам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2"/>
          <w:wAfter w:w="15860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изученных букв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проблемы возникали при написании изученных букв? Как избежать ошибок?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 графические упражнения по образцу, отличать написание букв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написание изученных букв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Образец, рабочая строка, межстрочное пространство, предложение, схема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распознавать формы всех изученных письменных букв.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223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Готовность следовать нормам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поведения, проявлять активность во взаимодействии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решения коммуникативных и познавательных задач</w:t>
            </w:r>
          </w:p>
        </w:tc>
      </w:tr>
      <w:tr w:rsidR="003044E9" w:rsidTr="00CE3A37">
        <w:trPr>
          <w:gridAfter w:val="12"/>
          <w:wAfter w:w="15860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учить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воспроизводить форму</w:t>
            </w:r>
            <w:r w:rsidR="003D3CAB">
              <w:rPr>
                <w:rFonts w:ascii="Times New Roman" w:hAnsi="Times New Roman" w:cs="Times New Roman"/>
                <w:sz w:val="22"/>
                <w:szCs w:val="22"/>
              </w:rPr>
              <w:t xml:space="preserve"> изучаемой буквы и ее соединения </w:t>
            </w:r>
            <w:r w:rsidR="003D3CAB">
              <w:rPr>
                <w:rFonts w:ascii="Times New Roman" w:hAnsi="Times New Roman" w:cs="Times New Roman"/>
                <w:sz w:val="22"/>
                <w:szCs w:val="22"/>
              </w:rPr>
              <w:br/>
              <w:t>с другой буквой по алгоритму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предложение,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="003D3CA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7E20EE" w:rsidRDefault="007E20EE" w:rsidP="003D3CA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</w:t>
            </w:r>
            <w:r w:rsidR="003D3CAB">
              <w:rPr>
                <w:rFonts w:ascii="Times New Roman" w:hAnsi="Times New Roman" w:cs="Times New Roman"/>
                <w:sz w:val="22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23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собственной ответственности за общее благополучие, проявление активности во взаимодействии для решения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коммуник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3D3CA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D3CAB">
              <w:rPr>
                <w:rFonts w:ascii="Times New Roman" w:hAnsi="Times New Roman" w:cs="Times New Roman"/>
                <w:sz w:val="22"/>
                <w:szCs w:val="22"/>
              </w:rPr>
              <w:t>тивных</w:t>
            </w:r>
            <w:proofErr w:type="spellEnd"/>
            <w:r w:rsidR="003D3CAB">
              <w:rPr>
                <w:rFonts w:ascii="Times New Roman" w:hAnsi="Times New Roman" w:cs="Times New Roman"/>
                <w:sz w:val="22"/>
                <w:szCs w:val="22"/>
              </w:rPr>
              <w:t xml:space="preserve"> и познавательных задач</w:t>
            </w:r>
          </w:p>
        </w:tc>
      </w:tr>
      <w:tr w:rsidR="003044E9" w:rsidTr="00CE3A37">
        <w:trPr>
          <w:gridAfter w:val="11"/>
          <w:wAfter w:w="15841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8)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Зачем нужны заглавные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буквы?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соблюдать соразмерность элементов букв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схема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2256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следовать нормам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поведения, адекватное восприятие предложений учителя, товарищей по исправлению допущенных ошибок</w:t>
            </w:r>
          </w:p>
        </w:tc>
      </w:tr>
      <w:tr w:rsidR="003044E9" w:rsidTr="00CE3A37">
        <w:trPr>
          <w:gridAfter w:val="11"/>
          <w:wAfter w:w="15841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особенна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Какие элементы используются при написании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умение ориентироваться на странице прописи; учить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выполнять графические упражнения по образцу, отличать написание букв,  изученных ранее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Образец, рабочая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строка, межстрочное пространство,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знать особенность этой буквы, писать под диктовку изученные буквы.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условий действий, смысловое чтение.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256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Готовность следовать нормам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поведения, стабилизация эмоционального состояния для решения различных задач</w:t>
            </w:r>
          </w:p>
        </w:tc>
      </w:tr>
      <w:tr w:rsidR="003044E9" w:rsidTr="00CE3A37">
        <w:trPr>
          <w:gridAfter w:val="10"/>
          <w:wAfter w:w="15815" w:type="dxa"/>
          <w:trHeight w:val="1647"/>
        </w:trPr>
        <w:tc>
          <w:tcPr>
            <w:tcW w:w="340" w:type="dxa"/>
          </w:tcPr>
          <w:p w:rsidR="007E20EE" w:rsidRDefault="003D3CA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написания изученных букв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 каким  изученным гласным звуком согласные всегда произносятся мягко? Какую работу выполняют гласные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если они стоят после согласных?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отличать написание букв, изученных ранее; воспитывать аккуратность, старательность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распознавать формы всех изученных письменных букв.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следовать нормам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CE3A37">
        <w:trPr>
          <w:gridAfter w:val="10"/>
          <w:wAfter w:w="15815" w:type="dxa"/>
          <w:trHeight w:val="1415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11)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чем особенность написания строчной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научить 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предложение «Ау!»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Пропись, рабочая строка, наклон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прописи, межстрочное пространство,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правильно удерживать ручку;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ответственности 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</w:tr>
      <w:tr w:rsidR="003044E9" w:rsidTr="00CE3A37">
        <w:trPr>
          <w:gridAfter w:val="10"/>
          <w:wAfter w:w="15815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образцу; научить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Пропись, рабочая строка, наклон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прописи, межстрочное пространство,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писать и распознавать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своей этнической принадлежности и ответственности за общее благополучие, ценностное отношение к природному миру </w:t>
            </w:r>
          </w:p>
        </w:tc>
      </w:tr>
      <w:tr w:rsidR="003044E9" w:rsidTr="00CE3A37">
        <w:trPr>
          <w:gridAfter w:val="10"/>
          <w:wAfter w:w="15815" w:type="dxa"/>
          <w:trHeight w:val="6"/>
        </w:trPr>
        <w:tc>
          <w:tcPr>
            <w:tcW w:w="340" w:type="dxa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написания изученных букв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13)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проблемы возникали при написании изученных букв? Как избежать ошибок?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озвучивать буквы, выполнять графические упражнения по образцу,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читать и воспроизводить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написание изученных букв, выполнять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-звуковой анализ слов, данных на странице прописи, соотносить написанные слова со схемой-моделью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строка, наклон тетради и прописи, межстрочное пространство, схема, гласные и согласные звуки, предложение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3060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</w:tr>
      <w:tr w:rsidR="007E20EE" w:rsidTr="00CE3A37">
        <w:trPr>
          <w:gridAfter w:val="10"/>
          <w:wAfter w:w="15815" w:type="dxa"/>
          <w:trHeight w:val="6"/>
        </w:trPr>
        <w:tc>
          <w:tcPr>
            <w:tcW w:w="14536" w:type="dxa"/>
            <w:gridSpan w:val="39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Букварный период</w:t>
            </w:r>
          </w:p>
        </w:tc>
      </w:tr>
      <w:tr w:rsidR="003044E9" w:rsidTr="00185456">
        <w:trPr>
          <w:gridAfter w:val="7"/>
          <w:wAfter w:w="15719" w:type="dxa"/>
          <w:trHeight w:val="6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14)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proofErr w:type="gramEnd"/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озвучивать буквы, выполнять графические упражнения по образцу; познакомить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написанием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учить писать слоги и слова 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бук-вой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Рабочая строка, наклон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тетради и прописи, межстрочное пространство, схема, гласные и согласные звуки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Готовность следовать нормам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природоохранного нерасточительного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поведения, принятие образа «хорошего» ученика</w:t>
            </w:r>
          </w:p>
        </w:tc>
      </w:tr>
      <w:tr w:rsidR="003044E9" w:rsidTr="00185456">
        <w:trPr>
          <w:gridAfter w:val="7"/>
          <w:wAfter w:w="15719" w:type="dxa"/>
          <w:trHeight w:val="6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правильного написания заглавной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написанием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располагать буквы и слова в строке, употреблять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 написании предложений и имен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</w:t>
            </w:r>
            <w:r w:rsidR="00AC3FF9">
              <w:rPr>
                <w:rFonts w:ascii="Times New Roman" w:hAnsi="Times New Roman" w:cs="Times New Roman"/>
                <w:sz w:val="22"/>
                <w:szCs w:val="22"/>
              </w:rPr>
              <w:t xml:space="preserve">на странице прописи; соблюдать соразмерность элементов буквы по высоте, ширине </w:t>
            </w:r>
            <w:r w:rsidR="00AC3FF9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Положительная мотивация учебной деятельности; готовность следовать нормам природоохранного нерасточительного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3044E9" w:rsidTr="00185456">
        <w:trPr>
          <w:gridAfter w:val="7"/>
          <w:wAfter w:w="15719" w:type="dxa"/>
          <w:trHeight w:val="6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Строчная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Чем похожи и чем отличаются письменная и печатная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 Особенности их написания.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познакомить с написанием букв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умения делать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слоговой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звукобуквенный анализ слов, писать слова и предложения с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Предложение, правила написания предложения, рабочая строка, межстрочное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пространство, схема, гласные и согласные звуки, буквы, обозначающие их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понятные для партнера высказывания, уметь слушать собеседника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Положительная мотивация учебной деятельности; принятие образа «хорошего ученика»; концентрация воли для преодоления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интеллектуальных затруднений; принятие образа «хорошего ученика»</w:t>
            </w:r>
          </w:p>
        </w:tc>
      </w:tr>
      <w:tr w:rsidR="003044E9" w:rsidTr="00185456">
        <w:trPr>
          <w:gridAfter w:val="7"/>
          <w:wAfter w:w="15719" w:type="dxa"/>
          <w:trHeight w:val="6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Строчная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соединяется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другими буквами? В чем разница верхнего и нижнего соединений?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начать формировать навыки чтения вслух: хором, парами, индивидуально;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учить составлять предложения к данным схемам; читать и воспроизводить написание изученных букв; закрепить написание изученных букв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Предложение, правила написания предложения, рабочая строка, межстрочное пространство,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схема, верхнее и нижнее соединения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Положительная мотивация учебной деятельности; принятие образа «хорошего ученика», концентрация воли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для преодоления интеллектуальных затруднений</w:t>
            </w:r>
          </w:p>
        </w:tc>
      </w:tr>
      <w:tr w:rsidR="003044E9" w:rsidTr="00185456">
        <w:trPr>
          <w:gridAfter w:val="7"/>
          <w:wAfter w:w="15719" w:type="dxa"/>
          <w:trHeight w:val="910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18)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парами, индивидуально; воспроизводить написание изученных букв; учить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писать строчную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слоги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слова с изученными буквами, составлять предложения к данным схемам</w:t>
            </w:r>
          </w:p>
        </w:tc>
        <w:tc>
          <w:tcPr>
            <w:tcW w:w="1605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Предложение, правила написания предложения, рабочая строка, межстрочное пространство, схема,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гласные и согласные звуки, буквы, обозначающие их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изученные буквы в словах и предложениях; выполнять слоговой и звукобуквенный анализ слов с буквой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соблюдать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правила; ориентироваться на странице прописи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формулировать свои затруднения</w:t>
            </w:r>
          </w:p>
        </w:tc>
        <w:tc>
          <w:tcPr>
            <w:tcW w:w="2282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19)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 Чем похожи и чем отличаются печатная и письменная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слоги, слова с этой буквой, составлять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данным схемам; формировать навыки чтения вслух: хором, парами, индивидуально, умение воспроизводить написание изученных букв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Положительная мотивация учебной деятельности; принятие образа «хорошего ученика»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20)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proofErr w:type="gramEnd"/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парами, индивидуально; учить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воспроизводить написание изученных букв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Предложение, правила написания предложения, интонирование предложений, рабочая строка, межстрочное пространство, схема, гласные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согласные звуки, буквы, обозначающие их</w:t>
            </w:r>
            <w:proofErr w:type="gramEnd"/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Положительная мотивация учебной деятельности, определение общей цели и путей ее достижения, принятие образа «хорошего ученика»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каких элементов состоит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составлять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данным схемам; формировать навыки чтения вслух: хором, парами, индивидуально, умение воспроизводить написание изученных букв; упражнять в письме буквосочетаний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Положительная мотивация учебной деятельности: принятие образа «хорошего ученика»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написания изученных букв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связно и ритмично писать буквы и их соединения?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навыки  связного и ритмичного письма букв и их соединений; учить списывать слова и предложения с образцов, писать под диктовку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соединения букв,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написания предложений, интонирование предложений, рабочая строка, межстрочное пространство, схема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Положительная мотивация учебной деятельности; принятие образа «хорошего ученика», проявление чувства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угих людей и сопереживания им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proofErr w:type="gramEnd"/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 начертания строчной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учить обозначению звука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[л]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писать под диктовку изученные письменные буквы, давать письменный ответ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Предложение, правила написания предложения,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Проявление уважительного отношения к иному мнению, истории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культуре других народов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35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24)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располагать буквы и слова в строке при написании имен собственных?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навыки правильного плавного письма, записывать слова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-звукового разбора с учителем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-звукового разбора под рук-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учителя,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>аписанное</w:t>
            </w:r>
            <w:proofErr w:type="gram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; соблюдать гигиен-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ие</w:t>
            </w:r>
            <w:proofErr w:type="spell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письма;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ориен-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странице прописи; общаться в разных ситуациях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учеб</w:t>
            </w:r>
            <w:proofErr w:type="gram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ействия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материализованн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ой,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громкореч</w:t>
            </w:r>
            <w:proofErr w:type="spell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Проявление чувства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понимания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угих людей и сопереживания им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Написание слов и предложений с изученными буквами (с. 25)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 правильно оформлять предложения на письме?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вычленять отдельные звуки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словах, определять их последовательность, воспроизводить написание письменного текста; развивать умения писать слова и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учить писать под диктовку слова 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Предложение, правила написания предложения, интонирование предложений, рабочая строка, гласные и согласные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их соединения, записывать слова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разбора под руководством учителя,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; писать на диапазоне всех изученных букв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правильно строить сообщения в устной 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письменной форме.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Проявление этических чувств: доброжелательности и эмоционально-нравственной отзывчивости</w:t>
            </w:r>
          </w:p>
        </w:tc>
      </w:tr>
      <w:tr w:rsidR="003044E9" w:rsidTr="00185456">
        <w:trPr>
          <w:gridAfter w:val="8"/>
          <w:wAfter w:w="15745" w:type="dxa"/>
          <w:trHeight w:val="60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37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строчную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слова в строке, списывать слова и предложения с образцов; учить проверять написанное при помощи сличения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текстом-образцом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Ребусы; 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диапазоне всех изученных букв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явления окружающей действительности в соот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ветствии 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содержанием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gram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редметов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Проявление этических чувств: доброжелательности и эмоционально-нравственной отзывчивости</w:t>
            </w:r>
          </w:p>
        </w:tc>
      </w:tr>
      <w:tr w:rsidR="003044E9" w:rsidTr="00185456">
        <w:trPr>
          <w:gridAfter w:val="8"/>
          <w:wAfter w:w="15745" w:type="dxa"/>
          <w:trHeight w:val="959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с ней; учить правильно оформлять вопросительное предложение, проверять написанное при помощи сличения с текстом-образцом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Ребусы; рабочая строка, гласные и согласные звуки, буквы, обозначающие их 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ритмичное написание букв и слов на строке.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вопросы учителя, находить нужную информацию в прописи.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деятельности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этических чувств: доброжелательности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эмоционально-нравственной отзывчивости</w:t>
            </w:r>
          </w:p>
        </w:tc>
      </w:tr>
      <w:tr w:rsidR="003044E9" w:rsidTr="00185456">
        <w:trPr>
          <w:gridAfter w:val="8"/>
          <w:wAfter w:w="15745" w:type="dxa"/>
          <w:trHeight w:val="838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этических чувств: доброжелательности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эмоционально-нравственной отзывчивости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AC6D3B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29)</w:t>
            </w:r>
          </w:p>
        </w:tc>
        <w:tc>
          <w:tcPr>
            <w:tcW w:w="2959" w:type="dxa"/>
            <w:gridSpan w:val="6"/>
          </w:tcPr>
          <w:p w:rsidR="00AC6D3B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Какую работу выполняет 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ней, давать письменный ответ на вопрос; развивать умение писать большую букву в именах людей </w:t>
            </w:r>
          </w:p>
        </w:tc>
        <w:tc>
          <w:tcPr>
            <w:tcW w:w="1617" w:type="dxa"/>
            <w:gridSpan w:val="6"/>
          </w:tcPr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Ребусы; рабочая строка, гласные и согласные звуки, буквы, обозначающие их </w:t>
            </w:r>
          </w:p>
        </w:tc>
        <w:tc>
          <w:tcPr>
            <w:tcW w:w="2446" w:type="dxa"/>
            <w:gridSpan w:val="6"/>
          </w:tcPr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разбора с учителем,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работать по алгоритму, формулировать ответ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поставленный вопрос; писать имена собственные</w:t>
            </w:r>
          </w:p>
        </w:tc>
        <w:tc>
          <w:tcPr>
            <w:tcW w:w="3081" w:type="dxa"/>
            <w:gridSpan w:val="6"/>
          </w:tcPr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учитывать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 одноклассников</w:t>
            </w:r>
          </w:p>
        </w:tc>
        <w:tc>
          <w:tcPr>
            <w:tcW w:w="2177" w:type="dxa"/>
            <w:gridSpan w:val="7"/>
          </w:tcPr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6D3B" w:rsidRDefault="00AC6D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положительное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обучению</w:t>
            </w: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7E20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31)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звуки обозначает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начале слова и после гласных?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 и предложения с ней после их предварительного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анализа, формировать умение правильно оформлять написанные предложения; развивать речь, внимание, мышление, память, фонематический слух;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воспитывать интерес к чтению и письму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Йотированная гласная, рабочая строка, гласные и согласные звуки, буквы, обозначающие их 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передавать информацию устным и письменным способами.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соблюдать правила работы в группе, паре, уважать мнение собеседников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потребности в оказании помощи товарищам (консультирование) по выполнению учебных действий и желания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взаимосотрудничества</w:t>
            </w:r>
            <w:proofErr w:type="spellEnd"/>
          </w:p>
        </w:tc>
      </w:tr>
      <w:tr w:rsidR="003044E9" w:rsidTr="00185456">
        <w:trPr>
          <w:gridAfter w:val="8"/>
          <w:wAfter w:w="15745" w:type="dxa"/>
          <w:trHeight w:val="4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6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295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Какую работу выполняет 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? Из каких элементов она состоит? Всегда ли одна буква обозначает один гласный звук?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строке, формировать умения правильно оформлять написанные предложения (большая буква в начале предложения, точка, восклицательный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и вопросительный знаки в конце), давать письменный ответ на вопрос</w:t>
            </w:r>
          </w:p>
        </w:tc>
        <w:tc>
          <w:tcPr>
            <w:tcW w:w="161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Йотированная гласная; ребусы; рабочая строка, гласные и согласные звуки, буквы, обозначающие их </w:t>
            </w:r>
          </w:p>
        </w:tc>
        <w:tc>
          <w:tcPr>
            <w:tcW w:w="2446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прописную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в строке, связно и ритмично соединять с другими буквами,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разбора с учителем,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буквы на строке, работать по алгоритму</w:t>
            </w:r>
          </w:p>
        </w:tc>
        <w:tc>
          <w:tcPr>
            <w:tcW w:w="3081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формулировать собственное мнение и позицию, использовать доступные речевые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средства для передачи своих мыслей</w:t>
            </w:r>
          </w:p>
        </w:tc>
        <w:tc>
          <w:tcPr>
            <w:tcW w:w="2177" w:type="dxa"/>
            <w:gridSpan w:val="7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на положительное отношение к обучению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3, пропись № 3)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пропись № 3 от прописи № 2? Чем похожи и чем отличаются печатная и письменная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списывать слова и вставлять в предложения по смыслу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Рабочая строка, гласные и согласные звуки, буквы, обозначающие их, твердые и мягкие согласные; профессии 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строке, работать по алгоритму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Социальная компетентность как 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решению моральных дилемм, устойчивое следование в поведении социальным нормам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E20E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  с ней, писать большую букву в именах людей; развивать мышление, внимание, фонематический слух; воспитывать трудолюбие, интерес к родному языку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Рабочая строка, гласные и согласные звуки, буквы,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обозначающие их, имена собственные; покупки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решение учебной задачи под руководством учителя;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>разбора с учителем, писать имена собственные, проверять написанное, ритмично располагать буквы на строке, работать по алгоритму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  <w:r w:rsidR="00015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015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Положительная мотивация учебной деятельности: принятие образа «хорошего ученика»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6)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печатные и письменные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 w:rsidP="000151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обозначать звук [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]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слогах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словах, писать под диктовку изученные письменные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>буквы, списывать с печатного текста; закреплять умения употреблять заглавную букву при написании имен собственных, оформлять на письме все виды предложений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Имена собственные, печатный, письменный текст;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ребусы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7E20EE" w:rsidP="000151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употреблять заг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 xml:space="preserve">лавную букву при написании имен собственных, проверять </w:t>
            </w:r>
            <w:proofErr w:type="gramStart"/>
            <w:r w:rsidR="00015193"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 w:rsidR="00015193">
              <w:rPr>
                <w:rFonts w:ascii="Times New Roman" w:hAnsi="Times New Roman" w:cs="Times New Roman"/>
                <w:sz w:val="22"/>
                <w:szCs w:val="22"/>
              </w:rPr>
              <w:t>; разгадывать ребусы; ритмично располагать буквы на строке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015193" w:rsidRDefault="007E20EE" w:rsidP="000151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>ские средства; работать с прописью, ориентироваться в ней.</w:t>
            </w:r>
          </w:p>
          <w:p w:rsidR="007E20EE" w:rsidRDefault="00015193" w:rsidP="000151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Целостный, социально ориентированный взгляд на мир в единстве и разнообразии природы, народов, культур и религий,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>самостоятельность и личная ответственность за свои поступки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элементов она состоит?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умение писать большую букву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кличках животных, орфографическую зоркость, мышление, внимание, фонематический слух; воспитывать интерес к родному языку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Имена собственные, клички животных, схемы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разбора под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руководством учителя, писать имена собственные, проверять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; ритмично располагать буквы на строке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решения, предвосхищать результат.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в том числе модели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схемы для решения задач.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осуществлять взаимный контроль</w:t>
            </w:r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Проявление экологической культуры: ценностное отношение к природному миру; самостоятельность и личная ответственность 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свои поступки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написания строчной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навыки работы по алгоритму, конструировать предложения; развивать орфографическую зоркость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-звуковой разбор, схемы слов; обитатели зоопарка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предложения по смыслу; ритмично располагать буквы на строке, воспроизводить форму буквы по алгоритму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осуществлять синтез, как составление целого из частей.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Выражение устойчивой внутренней позиции школьника на основе положительного отношения к школе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</w:tc>
        <w:tc>
          <w:tcPr>
            <w:tcW w:w="2931" w:type="dxa"/>
            <w:gridSpan w:val="5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чего складываются слова? Как обозначить звуки [з]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[з’] на письме?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умения писать большую букву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именах людей, орфографическую зоркость, мышление,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 xml:space="preserve">внимание, фонематический слух; воспитывать уважение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br/>
              <w:t>к чужому труду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-звуковой разбор, имя собственное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после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-звукового разбора с учителем, писать имена собственные, 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 xml:space="preserve">восстанавливать деформированные предложения, проверять </w:t>
            </w:r>
            <w:proofErr w:type="gramStart"/>
            <w:r w:rsidR="00015193">
              <w:rPr>
                <w:rFonts w:ascii="Times New Roman" w:hAnsi="Times New Roman" w:cs="Times New Roman"/>
                <w:sz w:val="22"/>
                <w:szCs w:val="22"/>
              </w:rPr>
              <w:t>написанное</w:t>
            </w:r>
            <w:proofErr w:type="gramEnd"/>
            <w:r w:rsidR="00015193">
              <w:rPr>
                <w:rFonts w:ascii="Times New Roman" w:hAnsi="Times New Roman" w:cs="Times New Roman"/>
                <w:sz w:val="22"/>
                <w:szCs w:val="22"/>
              </w:rPr>
              <w:t>; ритмично располагать буквы на строке, воспроизводить форму букв по алгоритму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практическую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познавательную, предвосхищать результат.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искать и выделять необходимую информацию из рисунков и схем.</w:t>
            </w:r>
            <w:r w:rsidR="00015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Коммуникативные:</w:t>
            </w:r>
            <w:r w:rsidR="00015193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задавать вопросы</w:t>
            </w:r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</w:tr>
      <w:tr w:rsidR="003044E9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5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14)</w:t>
            </w:r>
          </w:p>
        </w:tc>
        <w:tc>
          <w:tcPr>
            <w:tcW w:w="2931" w:type="dxa"/>
            <w:gridSpan w:val="5"/>
          </w:tcPr>
          <w:p w:rsidR="003044E9" w:rsidRDefault="007E20EE" w:rsidP="003044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изученные буквы могут получиться  из данных элементов? В чем «секрет» парных согласных,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когда 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они оказываются в конце слова?</w:t>
            </w:r>
          </w:p>
          <w:p w:rsidR="003044E9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 работы по алгоритму; дать понятия единственного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множественного числа;</w:t>
            </w:r>
          </w:p>
          <w:p w:rsidR="007E20EE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 умения узнавать графический образ изученных букв, писать изученные буквы, слова и предложения с ними; закреплять навык осознанного звукобуквенного анализа слов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Парные звонкие и глухие согласные,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единственное и множественное число; библиотека</w:t>
            </w:r>
          </w:p>
        </w:tc>
        <w:tc>
          <w:tcPr>
            <w:tcW w:w="2429" w:type="dxa"/>
            <w:gridSpan w:val="6"/>
          </w:tcPr>
          <w:p w:rsidR="003044E9" w:rsidRDefault="007E20EE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дифференц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ировать парные звонкие и глухие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согласные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044E9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Соотносить печатные и письменные буквы.</w:t>
            </w:r>
          </w:p>
          <w:p w:rsidR="007E20EE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в процессе совместного обсуждения алгоритм списывания; демонстрировать понимание звукобуквенных соотношений, различать и использовать на письме изученные буквы</w:t>
            </w:r>
            <w:r w:rsidR="007E20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3060" w:type="dxa"/>
            <w:gridSpan w:val="6"/>
          </w:tcPr>
          <w:p w:rsidR="003044E9" w:rsidRDefault="007E20EE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действия, применять установленные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правила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spellEnd"/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044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планировании</w:t>
            </w:r>
            <w:proofErr w:type="gramEnd"/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 способа решения.</w:t>
            </w:r>
          </w:p>
          <w:p w:rsidR="003044E9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7E20EE" w:rsidRDefault="003044E9" w:rsidP="003044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оказывать в сотрудничестве взаимопомощь, планировать учебное сотрудничество с учителем, сверстниками: определять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цели, функции участников, способ взаимодействия</w:t>
            </w:r>
          </w:p>
        </w:tc>
        <w:tc>
          <w:tcPr>
            <w:tcW w:w="2263" w:type="dxa"/>
            <w:gridSpan w:val="9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Принятие образа «хорошего ученика». Наличие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сформированных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действий оценивания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учета позиции собеседника </w:t>
            </w:r>
            <w:r w:rsidR="003044E9">
              <w:rPr>
                <w:rFonts w:ascii="Times New Roman" w:hAnsi="Times New Roman" w:cs="Times New Roman"/>
                <w:sz w:val="22"/>
                <w:szCs w:val="22"/>
              </w:rPr>
              <w:br/>
              <w:t>(партнера), организации и осуществления сотрудничества, кооперации с учителем и сверстниками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прописная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18)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изученные буквы  могут получиться  из данных элементов?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употреблять прописную букву в названиях рек 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Названия рек, пословицы; обобщающее слово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употребляя изученные заглавные буквы; демонстрировать понимание звукобуквенных соотношений, различать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использовать на письме буквы, писать имена собственные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принимать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сохранять учебную задачу, осуществлять итоговый и пошаговый контроль по результату.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анализировать информацию, проводить сравнение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классификацию по заданным критериям.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строить монологическое высказывание, владеть диалогической формой речи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буквы выступают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качестве показателя мягкости согласных звуков?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анализировать поэлементный состав изученных букв; отрабатывать навык списывания по алгоритму; записывать предложения под диктовку с комментированием; развивать фонематический слух, орфографическую </w:t>
            </w:r>
            <w:r w:rsidR="00956B28">
              <w:rPr>
                <w:rFonts w:ascii="Times New Roman" w:hAnsi="Times New Roman" w:cs="Times New Roman"/>
                <w:sz w:val="22"/>
                <w:szCs w:val="22"/>
              </w:rPr>
              <w:t>зоркость; воспитывать культуру учебного труд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Буквы, обозначающие мягкость согласных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звуков; планеты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что в начале слова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два звука, а после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согласного – мягкость согласного.</w:t>
            </w:r>
          </w:p>
          <w:p w:rsidR="00956B28" w:rsidRDefault="007E20EE" w:rsidP="00956B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</w:t>
            </w:r>
            <w:r w:rsidR="00956B28">
              <w:rPr>
                <w:rFonts w:ascii="Times New Roman" w:hAnsi="Times New Roman" w:cs="Times New Roman"/>
                <w:sz w:val="22"/>
                <w:szCs w:val="22"/>
              </w:rPr>
              <w:t xml:space="preserve">согласного буквами </w:t>
            </w:r>
            <w:r w:rsidR="00956B2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 w:rsidR="00956B28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="00956B2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="00956B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E20EE" w:rsidRDefault="00956B28" w:rsidP="00956B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промежуточных целей и соответствующих 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действий с учетом конечного результата, учитывать установленные правила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планировании и контроле способа решения.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находить нужную информацию.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="00956B28">
              <w:rPr>
                <w:rFonts w:ascii="Times New Roman" w:hAnsi="Times New Roman" w:cs="Times New Roman"/>
                <w:sz w:val="22"/>
                <w:szCs w:val="22"/>
              </w:rPr>
              <w:t xml:space="preserve">  осуществлять взаимный контроль, оказывать взаимопомощь в сотрудничестве, отвечать на вопросы учителя, строить понятные для партнера высказывания, учитывающие, что партнер знает и видит, а что нет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Внутренняя позиция школьника на основе положительного отношения к школе,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адекватное восприятие предложений учителя, товарищей по исправлению допущенных ошибок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23)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буквы в начале слова обозначают два звука?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букв; отрабатывать навыки списывания по алгоритму, записывать предложения под диктовку с комментированием; развивать фонематический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слух,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ногозначные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слова, йотированная гласная буква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что в начале слова йотированные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буквы  обозначают два звука, а после согласного – мягкость согласного.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 моделировать и анализировать поэлементный состав изученных букв.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 по знакомым моделям, связно и ритм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ично писать буквы 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соед-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словах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задач, строить сообщение в устной форме, ставить и формулировать проблемы, пользовать знаками, символами, приведенными в учебной литературе.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адекватно использовать речь для планирования и регуля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>ции своей деятельности, форм-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 и позицию, 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Внутренняя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буквы можно смоделировать из предложенных элементов?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поэлементный состав изученных букв; отрабатывать навыки списывания по алгоритму, письменно отвечать на вопросы,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форма слова, однокоренные слова, вопросительное предложение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моделировать и анализировать поэлементный состав изученных букв, правильно располагать буквы и их соединения.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образцом; письменно отвечать на вопросы, контролировать этапы своей работы, связно и ритмично писать буквы и их соединения в словах, работать по алгоритму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Социальная компетентность как 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решению моральных дилемм, устойчивое следование в поведении социальным нормам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28)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написание гласных букв после шипящих  надо запомнить?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изученной буквой; выполнять слоговой и звукобуквенный анализ слов; формировать навык правописания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развивать орфографическую зоркость, творческое воображение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звук. 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ребусы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употреблять изученные правила письма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текста, употребляя изученные буквы; демонстрировать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знак). Мягкий знак как показатель мягкости согласного звука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30)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буквы пишутся после букв, обозначающих мягкие согласные звуки?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проводить фонетический разбор слов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мягкого знака в слове; развивать умение различать на слух и зрительно слова с мягким согласным на конце; учить воспитывать любовь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природе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Мягкий знак как показатель мягкости, звука не обозначает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писать слова 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различать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и зрительно слова с мягким согласным на конце, проводить фонетический разбор слов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связно и ритмично писать буквы и их соединения в словах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Ценностное отношение к природному миру, готовность следовать нормам природоохранного поведения, осознание ответственности человека за общее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благопол</w:t>
            </w:r>
            <w:proofErr w:type="spellEnd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 – знак мягкости.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середине слова (с. 32)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Одинаково ли количество букв и звуков в каждом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слов (угол – уголь)?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умение обозначать мягкость согласного мягким знаком, писать слова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середине слова; практически добиться осознания детьми того, что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обозначает звука; развивать умение различать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и зрительно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мягким согласным на конце; учить проводить фонетический разбор слов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как показатель мягкости, звука не обозначает 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слова 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объяснять функцию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на слух и зрительно слова с мягким согласным на конце; проводить фонетический разбор слов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использовать при письме разные способы обозначения мягкости согласных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участию в совместной работе, наличие сформированных коммуникативных действий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обосновыванию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своей точки зрения, выслушиванию одноклассников, бесконфликтному общению и нахождению выхода из спорных ситуаций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Написание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 с сочетанием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5)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Почему в сочетании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гласной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соотносить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звучание и написание слова, объяснять случаи расхождения звучания и написания, писать слова и 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выполнять слоговой и звукобуквенный анализ слов, подбирать слова на это правило и записывать некоторые из них;  развивать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Сочетание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 правило, шипящие согласные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звуки, парный глухой, всегда твердый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звучание и написание слова, объяснять случаи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расхождения звучания и написания, моделировать буквы из предложенных элементов.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их соединения, сравнивать собственные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выполнять звукобуквенный анализ слов, употреблять изученные правила письма с сочетанием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</w:t>
            </w:r>
            <w:r w:rsidR="003625D1">
              <w:rPr>
                <w:rFonts w:ascii="Times New Roman" w:hAnsi="Times New Roman" w:cs="Times New Roman"/>
                <w:sz w:val="22"/>
                <w:szCs w:val="22"/>
              </w:rPr>
              <w:t>употребляя изученные буквы; соблюдать гигиенические навыки письма (правильная посадка, положение тетради, ручки и т. д.)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деятельности, пользоваться знаками, символами, приведенными в учебной литературе.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самооценки на основе критериев успешности учебной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 (с. 6)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звук [ж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 ранее  изученных согласных звуков?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текста; развивать орфографическую зоркость, творческое воображение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сочетанием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контролировать этапы своей работы; демонстрировать понимание звукобуквенных соотношений,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Ценностное отношение к природному миру, готовность следовать нормам природоохранного поведения, участие в совместной работе, обоснование своей точки зрения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AC6D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 (с. 7)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Чем похожи и чем отличаются письменная и печатная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Почему надо запомнить написание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сочетании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 буквы на строке; формировать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25D1">
              <w:rPr>
                <w:rFonts w:ascii="Times New Roman" w:hAnsi="Times New Roman" w:cs="Times New Roman"/>
                <w:sz w:val="22"/>
                <w:szCs w:val="22"/>
              </w:rPr>
              <w:t xml:space="preserve">навык работы по алгоритму </w:t>
            </w:r>
            <w:proofErr w:type="gramStart"/>
            <w:r w:rsidR="003625D1">
              <w:rPr>
                <w:rFonts w:ascii="Times New Roman" w:hAnsi="Times New Roman" w:cs="Times New Roman"/>
                <w:sz w:val="22"/>
                <w:szCs w:val="22"/>
              </w:rPr>
              <w:t>;з</w:t>
            </w:r>
            <w:proofErr w:type="gramEnd"/>
            <w:r w:rsidR="003625D1">
              <w:rPr>
                <w:rFonts w:ascii="Times New Roman" w:hAnsi="Times New Roman" w:cs="Times New Roman"/>
                <w:sz w:val="22"/>
                <w:szCs w:val="22"/>
              </w:rPr>
              <w:t xml:space="preserve">акреплять умения грамотно использовать знания о правиле написания слов с сочетанием </w:t>
            </w:r>
            <w:proofErr w:type="spellStart"/>
            <w:r w:rsidR="003625D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="003625D1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твердый; клички животных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употреблять изученные правила </w:t>
            </w:r>
            <w:r w:rsidR="003625D1">
              <w:rPr>
                <w:rFonts w:ascii="Times New Roman" w:hAnsi="Times New Roman" w:cs="Times New Roman"/>
                <w:sz w:val="22"/>
                <w:szCs w:val="22"/>
              </w:rPr>
              <w:t xml:space="preserve">Письма с сочетанием ши с печатного </w:t>
            </w:r>
            <w:proofErr w:type="spellStart"/>
            <w:r w:rsidR="003625D1">
              <w:rPr>
                <w:rFonts w:ascii="Times New Roman" w:hAnsi="Times New Roman" w:cs="Times New Roman"/>
                <w:sz w:val="22"/>
                <w:szCs w:val="22"/>
              </w:rPr>
              <w:t>текстатекста</w:t>
            </w:r>
            <w:proofErr w:type="spellEnd"/>
            <w:r w:rsidR="003625D1">
              <w:rPr>
                <w:rFonts w:ascii="Times New Roman" w:hAnsi="Times New Roman" w:cs="Times New Roman"/>
                <w:sz w:val="22"/>
                <w:szCs w:val="22"/>
              </w:rPr>
              <w:t>, записывать под диктовку слова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</w:t>
            </w:r>
            <w:r w:rsidR="003625D1"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 w:rsidR="003625D1" w:rsidRPr="0053655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позиции партнеров</w:t>
            </w:r>
            <w:proofErr w:type="gramEnd"/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Учебно-познавательная мотивация, целостный, социально ориентированный взгляд на мир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единстве и разнообразии </w:t>
            </w:r>
            <w:r w:rsidR="003625D1">
              <w:rPr>
                <w:rFonts w:ascii="Times New Roman" w:hAnsi="Times New Roman" w:cs="Times New Roman"/>
                <w:sz w:val="22"/>
                <w:szCs w:val="22"/>
              </w:rPr>
              <w:t>природы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F0511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ё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обозначает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гласных?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по алгоритму, выполнять слоговой и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звукобуквенный анализ слов «ёжик», «ёлка», конструировать предложения, давать правильное </w:t>
            </w:r>
            <w:proofErr w:type="gramStart"/>
            <w:r w:rsidR="004C0516">
              <w:rPr>
                <w:rFonts w:ascii="Times New Roman" w:hAnsi="Times New Roman" w:cs="Times New Roman"/>
                <w:sz w:val="22"/>
                <w:szCs w:val="22"/>
              </w:rPr>
              <w:t>название</w:t>
            </w:r>
            <w:proofErr w:type="gramEnd"/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 детенышам животных, используя правила словообразования; развивать орфографическую зоркость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Йотированная гласная буква; детеныши диких животных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слова и предложения.</w:t>
            </w:r>
          </w:p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записывать предложения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комментированием; давать п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равильное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название детенышам </w:t>
            </w:r>
            <w:proofErr w:type="spellStart"/>
            <w:proofErr w:type="gramStart"/>
            <w:r w:rsidR="004C0516">
              <w:rPr>
                <w:rFonts w:ascii="Times New Roman" w:hAnsi="Times New Roman" w:cs="Times New Roman"/>
                <w:sz w:val="22"/>
                <w:szCs w:val="22"/>
              </w:rPr>
              <w:t>жи</w:t>
            </w:r>
            <w:proofErr w:type="spellEnd"/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0516">
              <w:rPr>
                <w:rFonts w:ascii="Times New Roman" w:hAnsi="Times New Roman" w:cs="Times New Roman"/>
                <w:sz w:val="22"/>
                <w:szCs w:val="22"/>
              </w:rPr>
              <w:t>вотных</w:t>
            </w:r>
            <w:proofErr w:type="spellEnd"/>
            <w:proofErr w:type="gramEnd"/>
            <w:r w:rsidR="004C0516">
              <w:rPr>
                <w:rFonts w:ascii="Times New Roman" w:hAnsi="Times New Roman" w:cs="Times New Roman"/>
                <w:sz w:val="22"/>
                <w:szCs w:val="22"/>
              </w:rPr>
              <w:t>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3060" w:type="dxa"/>
            <w:gridSpan w:val="6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выбирать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соответствии с поставленной задачей и условиями ее реализации.</w:t>
            </w:r>
          </w:p>
          <w:p w:rsidR="004C0516" w:rsidRDefault="007E20EE" w:rsidP="004C051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процесс и результат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деятельности.</w:t>
            </w:r>
          </w:p>
          <w:p w:rsidR="007E20EE" w:rsidRDefault="004C0516" w:rsidP="004C05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7E20EE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7E20EE" w:rsidRDefault="00F0511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236" w:type="dxa"/>
            <w:gridSpan w:val="2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2940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строке; формировать алгоритм списывания слов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>и предложений с печатных образцов, умение письменно отвечать на вопросы; учить проверять написанное при помощи сличения с текстом-образцом</w:t>
            </w:r>
          </w:p>
        </w:tc>
        <w:tc>
          <w:tcPr>
            <w:tcW w:w="1607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буква, мягкость согласных</w:t>
            </w:r>
          </w:p>
        </w:tc>
        <w:tc>
          <w:tcPr>
            <w:tcW w:w="2429" w:type="dxa"/>
            <w:gridSpan w:val="6"/>
          </w:tcPr>
          <w:p w:rsidR="007E20EE" w:rsidRDefault="007E20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правильно оформлять написанные предложения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(большая буква в начале предложения, в именах собственных), правильно определять функции буквы </w:t>
            </w:r>
            <w:r w:rsidR="004C05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</w:t>
            </w:r>
          </w:p>
        </w:tc>
        <w:tc>
          <w:tcPr>
            <w:tcW w:w="3060" w:type="dxa"/>
            <w:gridSpan w:val="6"/>
          </w:tcPr>
          <w:p w:rsidR="004C0516" w:rsidRDefault="007E20EE" w:rsidP="004C05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</w:t>
            </w:r>
            <w:r w:rsidR="004C05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Познавательные: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7E20EE" w:rsidRDefault="004C0516" w:rsidP="004C051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  <w:r w:rsidR="007E20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244" w:type="dxa"/>
            <w:gridSpan w:val="8"/>
          </w:tcPr>
          <w:p w:rsidR="007E20EE" w:rsidRDefault="007E20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Ценностное отношение к природному миру, готовнос</w:t>
            </w:r>
            <w:r w:rsidR="00536557">
              <w:rPr>
                <w:rFonts w:ascii="Times New Roman" w:hAnsi="Times New Roman" w:cs="Times New Roman"/>
                <w:sz w:val="22"/>
                <w:szCs w:val="22"/>
              </w:rPr>
              <w:t xml:space="preserve">ть следовать нормам </w:t>
            </w:r>
            <w:proofErr w:type="spellStart"/>
            <w:r w:rsidR="00536557">
              <w:rPr>
                <w:rFonts w:ascii="Times New Roman" w:hAnsi="Times New Roman" w:cs="Times New Roman"/>
                <w:sz w:val="22"/>
                <w:szCs w:val="22"/>
              </w:rPr>
              <w:t>природоох-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0516">
              <w:rPr>
                <w:rFonts w:ascii="Times New Roman" w:hAnsi="Times New Roman" w:cs="Times New Roman"/>
                <w:sz w:val="22"/>
                <w:szCs w:val="22"/>
              </w:rPr>
              <w:t>поведения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14)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особенна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Ка-кой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звук обозначается этой буквой?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поэлементный состав изученных букв,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звук [й’] и соответствующую ему букву, различать согласный звук [й’] и гласный звук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писать слова и предложения с этой буквой,  выполнять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слоговой и звукобуквенный анализ слов; воспитывать ценностное отношение к природному миру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Звонкий согласный звук, всегда мягкий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звук [й’] и соответствующую ему букву, писать слова и предложения с этой буквой.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определять звук по его характеристике, демонстрировать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регуляции своего действия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элементов она состоит?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алгоритму, выполнять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мягкий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буквой по алгоритму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элементов она состоит?  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алгоритму, умения выполнять слоговой и звуковой разбор слов,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изученными буквами, ставить ударение, делить слова на слоги, употреблять прописную букву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начале предложения и в именах собственных; анализировать уместность использования восклицательного знака в конце предложения</w:t>
            </w:r>
            <w:proofErr w:type="gramEnd"/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 непарный, твердый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мягкий; сложные слова, хлебороб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анализировать уместность использования восклицательного знака в конце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проводить сравнение и классификацию по заданным критериям.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нормы речевого этикета: здороваться, прощаться, благодарить 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Осознание ответственности человека за общее благополучие, гуманистическое сознание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буквы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буквы выступают в качестве показателя мягкости согласных звуков?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поэлементный состав изученных букв; отрабатывать навыки списывания по алгоритму, записывать предложения под диктовку с комментированием, письменно отвечать на вопросы;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Буквы, обозначающие мягкие согласные звуки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что в начале слова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два звука, а после согласного – его мягкость. 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ритмичное написание букв и слов на строке, без искажений, записывать слова и предложения под диктовку после их предварительного разбора, образовывать новые слова, формы слов по знакомым моделям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угих людей и сопереживание им, начальные навыки адаптации в динамично изменяющемся мире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непарные согласные звуки вы знаете? Чем отличается звук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ранее изученных согласных звуков?  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особенностями написания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обучать списывать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письменного текста; 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группировать слова по заданному принципу, узнавать особенности написания 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связно и ритмично писать буквы  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проявлять активность во взаимодействии для решения </w:t>
            </w:r>
            <w:proofErr w:type="gramEnd"/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деятельности, принятие образа «хорошего ученика»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орфографическую зоркость, творческое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воображение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их соединения в словах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коммуникативных и познавательных задач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продолжить наблюдение за особенностями написания 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познакомить со словами-исключениями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узнают особенности написания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связно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и последовательность действий и предвосхищать результат.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формулировать собственное мнение и позицию; соблюдать простейшие нормы речевого этикета: здороваться, прощаться, благодарить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1854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24)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письменные  и печатные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Почему надо запомнить написание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ц?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букв, ритмично располагать буквы на строке; формировать навык работы по алгоритму, умения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грамотно использовать знания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написании слов-исключений, списывать предложения с письменного и печатного текста; развивать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Всегда твердый, глухой непарный  согласный звук, слова-исключения (буквы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использовать на уроке знания о написании слов-исключений (букв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ритмичное написание букв и слов на строке, без искажений, записывать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после их предварительного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разбора, знать особенности написания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оценивать правильность выполнения работы; закреплять гигиенические навыки письма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(правильная посадка,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положение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т. д.), контролировать этапы своей работы</w:t>
            </w:r>
          </w:p>
        </w:tc>
        <w:tc>
          <w:tcPr>
            <w:tcW w:w="3060" w:type="dxa"/>
            <w:gridSpan w:val="6"/>
          </w:tcPr>
          <w:p w:rsidR="00F05114" w:rsidRDefault="00F05114" w:rsidP="00C85C1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учитывать выделенные учителем ориентиры действия в учебном материале в сотрудничестве с учителем, формулировать и удерживать учебную задачу.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формулировать собственное мнение и позицию, строить монологическое высказывание, оказывать в сотрудничестве взаимопомощь, владеть диалогической формой речи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Участие в совместной работе, обоснование своей точки зрения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43226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 w:rsidP="0043226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="0043226A">
              <w:rPr>
                <w:rFonts w:ascii="Times New Roman" w:hAnsi="Times New Roman" w:cs="Times New Roman"/>
                <w:sz w:val="22"/>
                <w:szCs w:val="22"/>
              </w:rPr>
              <w:t xml:space="preserve">и 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="0043226A"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proofErr w:type="gramStart"/>
            <w:r w:rsidR="004322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2</w:t>
            </w:r>
            <w:r w:rsidR="0043226A">
              <w:rPr>
                <w:rFonts w:ascii="Times New Roman" w:hAnsi="Times New Roman" w:cs="Times New Roman"/>
                <w:sz w:val="22"/>
                <w:szCs w:val="22"/>
              </w:rPr>
              <w:t>5-26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изученные элементы будут использованы на этом уроке?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ней; развивать умения писать большую букву в именах людей, орфографическую зоркость, мышление, внимание, фонематический слух; прививать детям стремление трудиться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Гласный звук, удвоенные согласные, имена собственные; текст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решения, формулировать и удерживать учебную задачу.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Этические чувства, прежде всего доброжелательность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эмоционально-нравственная отзывчивость</w:t>
            </w:r>
          </w:p>
        </w:tc>
      </w:tr>
      <w:tr w:rsidR="00F05114" w:rsidTr="00185456">
        <w:trPr>
          <w:gridAfter w:val="9"/>
          <w:wAfter w:w="15764" w:type="dxa"/>
          <w:trHeight w:val="15"/>
        </w:trPr>
        <w:tc>
          <w:tcPr>
            <w:tcW w:w="484" w:type="dxa"/>
            <w:gridSpan w:val="2"/>
          </w:tcPr>
          <w:p w:rsidR="00F05114" w:rsidRDefault="0043226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Написание слов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Почему в сочетаниях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гласных? Какие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буквы можно смоделировать из предложенных элементов?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изученной буквой, выполнять слоговой и звукобуквенный анализ слов; формировать навык правописания слов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развивать орфографическую зоркость, творческое воображение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Глухой, мягкий непарный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шипящий согласный звук; 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ребусы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грамотно использовать знания о правиле написания слов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выделять эти сочетания в словах.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выполнять звукобуквенный анализ слов, употреблять изученные правила письма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с печатного текста, употребляя изученные буквы 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установленные правила.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244" w:type="dxa"/>
            <w:gridSpan w:val="8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критериев успешности учебной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</w:t>
            </w:r>
          </w:p>
        </w:tc>
      </w:tr>
      <w:tr w:rsidR="00F05114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F05114" w:rsidRDefault="0043226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30)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элементов она состоит?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ритмично  располагать буквы на строке;  формировать навык 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мягкий согласный звук</w:t>
            </w:r>
          </w:p>
        </w:tc>
        <w:tc>
          <w:tcPr>
            <w:tcW w:w="2429" w:type="dxa"/>
            <w:gridSpan w:val="6"/>
          </w:tcPr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вырабатывать связное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ритмичное написание букв и слов на строке, без искажений.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 по знакомым моделям,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3060" w:type="dxa"/>
            <w:gridSpan w:val="6"/>
          </w:tcPr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его 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 с заданным эталоном с целью обнаружения отклонений и отличий от эталона.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деятельности, гуманистическое сознание</w:t>
            </w:r>
          </w:p>
        </w:tc>
      </w:tr>
      <w:tr w:rsidR="00F05114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F05114" w:rsidRDefault="0043226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31)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элементов она состоит? 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ритмично располагать буквы на строке, формировать навык работы по алгоритму, умения находить слова со слабой позицией написания парных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согласных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слоговой и звуковой разбор слов, писать слова и пред-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изуч-ыми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буквами, ставить ударение, делить слова на слоги,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-ять прописную букву в начале предложения и в именах собственных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 парный по звонкости – глухости ([в] – [ф]; [в’] – [ф’]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твердости – мягкости [ф] – [ф’] согласный звук; ребусы</w:t>
            </w:r>
            <w:proofErr w:type="gramEnd"/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строке. 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 в план-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способа решения;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адекватно воспринимать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предл-ние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учителя и товарищей по исправлению допущенных ошибок.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симв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средства, строить рассуждения в форме связи простых суждений об объекте.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анал-ть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информацию, аргументировать свою позицию координировать ее с позициями партнеров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Внутренняя позиция школьника на основе положительного отношения к школе, осознание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ответственности человека за общее благополучие</w:t>
            </w:r>
          </w:p>
        </w:tc>
      </w:tr>
      <w:tr w:rsidR="00F05114" w:rsidTr="00185456">
        <w:trPr>
          <w:gridAfter w:val="8"/>
          <w:wAfter w:w="15745" w:type="dxa"/>
          <w:trHeight w:val="15"/>
        </w:trPr>
        <w:tc>
          <w:tcPr>
            <w:tcW w:w="484" w:type="dxa"/>
            <w:gridSpan w:val="2"/>
          </w:tcPr>
          <w:p w:rsidR="00F05114" w:rsidRDefault="0043226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236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Какую «работу» могут выполнять в словах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этих знаков в слове – служить для мягкости согласного и для раздельного написания согласного и гласного; развивать умения различать на слух и зрительно слова с мягким и твердым знаками,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Буквы, не имеющие звуков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25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понимать функции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употреблять эти буквы при написании слов, объяснять новое значение слов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без них.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-звукового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0" w:type="dxa"/>
            <w:gridSpan w:val="6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F05114" w:rsidTr="007F7771">
        <w:trPr>
          <w:trHeight w:val="416"/>
        </w:trPr>
        <w:tc>
          <w:tcPr>
            <w:tcW w:w="14510" w:type="dxa"/>
            <w:gridSpan w:val="38"/>
          </w:tcPr>
          <w:p w:rsidR="00F05114" w:rsidRDefault="00C3733A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Послебукварный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период</w:t>
            </w:r>
            <w:r w:rsidR="007F77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gridSpan w:val="5"/>
          </w:tcPr>
          <w:p w:rsidR="00F05114" w:rsidRDefault="00F05114"/>
        </w:tc>
        <w:tc>
          <w:tcPr>
            <w:tcW w:w="2263" w:type="dxa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Алфавит.</w:t>
            </w:r>
          </w:p>
          <w:p w:rsidR="00F05114" w:rsidRDefault="00F05114">
            <w:r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2263" w:type="dxa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чего нужно знать алфавит? Что за книга – АЗ да БУКИ, а потом науки?</w:t>
            </w:r>
          </w:p>
          <w:p w:rsidR="00F05114" w:rsidRDefault="00F05114"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называть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буквы алфавита; привести в систему знания об изученных звуках и буквах, их обозначающих; развивать умения находить слова в словарике  и располагать по алфавиту, рассматривать иллюстрации по тематике урока, </w:t>
            </w:r>
            <w:proofErr w:type="spellStart"/>
            <w:r w:rsidR="00C3733A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беседу</w:t>
            </w:r>
          </w:p>
        </w:tc>
        <w:tc>
          <w:tcPr>
            <w:tcW w:w="2263" w:type="dxa"/>
          </w:tcPr>
          <w:p w:rsidR="00F05114" w:rsidRDefault="00F05114">
            <w:proofErr w:type="gramStart"/>
            <w:r>
              <w:rPr>
                <w:rFonts w:ascii="Times New Roman" w:hAnsi="Times New Roman" w:cs="Times New Roman"/>
              </w:rPr>
              <w:lastRenderedPageBreak/>
              <w:t>Алфавит, азбука, 33 буквы, согласные, гласные, буквы, которые не обозначают звуков</w:t>
            </w:r>
            <w:proofErr w:type="gramEnd"/>
          </w:p>
        </w:tc>
        <w:tc>
          <w:tcPr>
            <w:tcW w:w="2263" w:type="dxa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печатные и письменные буквы, правильно называть буквы русского алфавита,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располагать слова по алфавиту.</w:t>
            </w:r>
          </w:p>
          <w:p w:rsidR="00F05114" w:rsidRDefault="00F05114"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2263" w:type="dxa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сличать способ действия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F05114" w:rsidRDefault="00F05114"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263" w:type="dxa"/>
          </w:tcPr>
          <w:p w:rsidR="00F05114" w:rsidRDefault="00F05114">
            <w:r>
              <w:rPr>
                <w:rFonts w:ascii="Times New Roman" w:hAnsi="Times New Roman" w:cs="Times New Roman"/>
              </w:rPr>
              <w:lastRenderedPageBreak/>
              <w:t xml:space="preserve">Стремление </w:t>
            </w:r>
            <w:r>
              <w:rPr>
                <w:rFonts w:ascii="Times New Roman" w:hAnsi="Times New Roman" w:cs="Times New Roman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C3733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Расскажите, как вы понимаете, что такое текст. А что такое предложение? С какой целью мы их произносим и пишем?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учить анализировать текст, моделировать и оформлять в нем предложения в соответствии с их смысловой и интонационной законченностью, расставлять знаки препинания в конце предложений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Текст, предложение, знаки препинания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анализировать текст, моделировать и оформлять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нем предложения в соответствии с их смысловой и интонационной законченностью, расставлять знаки препинания в конце предложений.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3060" w:type="dxa"/>
            <w:gridSpan w:val="5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познавательную.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наиболее эффективные способы решения задач, анализировать информацию.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C3733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?, 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что?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могут обозначать слова? На какие вопросы отвечают слова, называющие предмет?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представления об отношениях окружающего мира и слова; учить различать слова – названия предметов,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составлять, анализировать предложения с данными словами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Предмет и слово, называющее этот предмет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названия предметов,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 словам вопросы, составлять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активность, формировать опыт составления предложений с данными словами  </w:t>
            </w:r>
          </w:p>
        </w:tc>
        <w:tc>
          <w:tcPr>
            <w:tcW w:w="3060" w:type="dxa"/>
            <w:gridSpan w:val="5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использование знаково-символических средств.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Участие в совместной работе, умение обосновывать свою точку зрения,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целостный, социально ориентированный взгляд на мир в единстве и разнообразии природы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C3733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действия предметов?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окружающего мира и слова; учить различать слова – действия предметов, ставить к словам вопросы, составлять, анализировать предложения с данными словами, обогащать речь словами – названиями действия предмета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Слова, обозначающие действия предметов</w:t>
            </w:r>
          </w:p>
        </w:tc>
        <w:tc>
          <w:tcPr>
            <w:tcW w:w="2429" w:type="dxa"/>
            <w:gridSpan w:val="6"/>
          </w:tcPr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действия предметов,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тавлять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3060" w:type="dxa"/>
            <w:gridSpan w:val="5"/>
          </w:tcPr>
          <w:p w:rsidR="00F05114" w:rsidRDefault="00F05114" w:rsidP="0054547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F05114" w:rsidRDefault="00F05114" w:rsidP="0054547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Стремление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C3733A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какая?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какое?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какие?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признаки предметов?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окружающего мира и слова; учить различать слова – признаки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предметов,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составлять, анализировать предложения с данными словами, обогащать речь словами – признаками предмета, различать слова, называющие предмет, действие предмета, признак предмета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Слова, обозначающие признаки предметов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признаки предметов,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3060" w:type="dxa"/>
            <w:gridSpan w:val="5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использовать знаково-символические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средства для решения задач.</w:t>
            </w:r>
          </w:p>
          <w:p w:rsidR="00F05114" w:rsidRDefault="00F05114" w:rsidP="005454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Стремление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надо проверять написание гласной буквы в слове? Как это сделать?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уточнить представления об ударных и безударных гласных в слове; учить способу проверки написания гласной буквы в безударном слоге; развивать умение подбирать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Ударные и безударные гласные звуки, проверочное и проверяемое слово, способ проверки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способу проверки написания гласной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безударном слоге.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проверочное слово, обосновывая написание гласной в безударном слоге, обозначать буквой безударный гласный в двусложных словах, контролировать и оценивать этапы своей работы</w:t>
            </w:r>
          </w:p>
        </w:tc>
        <w:tc>
          <w:tcPr>
            <w:tcW w:w="3060" w:type="dxa"/>
            <w:gridSpan w:val="5"/>
          </w:tcPr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познавательную.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Стремление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F05114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F05114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84" w:type="dxa"/>
            <w:gridSpan w:val="2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Правописание звонких и глухих согласных на конце слова</w:t>
            </w:r>
          </w:p>
        </w:tc>
        <w:tc>
          <w:tcPr>
            <w:tcW w:w="2940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не всегда  легко обозначить буквой парный согласный в конце слова?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чем «секрет» парных согласных, когда они оказываются в конце слова?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воспроизвести знания о согласных звуках, способах их различения; ознакомить с особенностями проверочного и проверяемого слов, способом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07" w:type="dxa"/>
            <w:gridSpan w:val="6"/>
          </w:tcPr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Произношение и написание парных согласных, проверочное и проверяемое слово, способ проверки</w:t>
            </w:r>
          </w:p>
        </w:tc>
        <w:tc>
          <w:tcPr>
            <w:tcW w:w="2429" w:type="dxa"/>
            <w:gridSpan w:val="6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способу проверки написания парных согласных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конце слова путем изменения формы слова.</w:t>
            </w:r>
          </w:p>
          <w:p w:rsidR="00F05114" w:rsidRDefault="00F0511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распознавать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 парный согласный, требующий проверки, подбирать проверочное слово, обосновывая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написание парного согласного в слове</w:t>
            </w:r>
          </w:p>
        </w:tc>
        <w:tc>
          <w:tcPr>
            <w:tcW w:w="3060" w:type="dxa"/>
            <w:gridSpan w:val="5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познавательную. </w:t>
            </w:r>
          </w:p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F05114" w:rsidRDefault="00F0511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осуществлять взаимный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контроль,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задавать вопросы</w:t>
            </w:r>
          </w:p>
        </w:tc>
        <w:tc>
          <w:tcPr>
            <w:tcW w:w="2263" w:type="dxa"/>
            <w:gridSpan w:val="9"/>
          </w:tcPr>
          <w:p w:rsidR="00F05114" w:rsidRDefault="00F05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3A765B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3A765B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284" w:type="dxa"/>
            <w:gridSpan w:val="2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3A765B" w:rsidRDefault="003A765B" w:rsidP="00B92A2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-ши</w:t>
            </w:r>
          </w:p>
        </w:tc>
        <w:tc>
          <w:tcPr>
            <w:tcW w:w="2940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буквы и в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знания детей о написании слов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объяснять, почему в этих сочетаниях написание гласной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запомнить; учить писать слова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</w:p>
        </w:tc>
        <w:tc>
          <w:tcPr>
            <w:tcW w:w="1607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парные звонкие и глухие, всегда твердые; правило правописания</w:t>
            </w:r>
          </w:p>
        </w:tc>
        <w:tc>
          <w:tcPr>
            <w:tcW w:w="2429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почему в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применять правила правописания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контролировать и оценивать этапы своей работы</w:t>
            </w:r>
          </w:p>
        </w:tc>
        <w:tc>
          <w:tcPr>
            <w:tcW w:w="3060" w:type="dxa"/>
            <w:gridSpan w:val="5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проблемы, пользоваться знаками, символами, приведенными в учебной литературе.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анализ информации, аргументировать свою позицию и координировать ее с позициями партнеров</w:t>
            </w:r>
          </w:p>
        </w:tc>
        <w:tc>
          <w:tcPr>
            <w:tcW w:w="2263" w:type="dxa"/>
            <w:gridSpan w:val="9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3A765B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3A765B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84" w:type="dxa"/>
            <w:gridSpan w:val="2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</w:p>
        </w:tc>
        <w:tc>
          <w:tcPr>
            <w:tcW w:w="2940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буквосочетаний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произносить слова с шипящими звуками; познакомить с правилом написания слов с буквосочетаниями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уточнить знания учащихся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других изученных правилах  письма</w:t>
            </w:r>
          </w:p>
        </w:tc>
        <w:tc>
          <w:tcPr>
            <w:tcW w:w="1607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Буквосочетания 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правило</w:t>
            </w:r>
          </w:p>
        </w:tc>
        <w:tc>
          <w:tcPr>
            <w:tcW w:w="2429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почему правило о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надо запомнить.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gridSpan w:val="5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263" w:type="dxa"/>
            <w:gridSpan w:val="9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3A765B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3A765B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84" w:type="dxa"/>
            <w:gridSpan w:val="2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2940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Какие слова надо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заглавной буквы?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и обобщить знания учащихся о написании слов с заглавной 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именах, отчествах, фамилиях людей, кличках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животных, названиях городов, рек, деревень, улиц; учить применять эти знания;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7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Имена, отчества, фамилии людей, клички животных, названия городов, рек, деревень,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улиц, слова – названия животных и слова – клички животных</w:t>
            </w:r>
            <w:proofErr w:type="gramEnd"/>
          </w:p>
        </w:tc>
        <w:tc>
          <w:tcPr>
            <w:tcW w:w="2429" w:type="dxa"/>
            <w:gridSpan w:val="6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употреблять изученное правило письма о заглавной букве в именах, отчествах, фамилиях людей, кличках животных, названиях городов, рек, деревень, улиц.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под диктовку с комментированием слова и предложения,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0" w:type="dxa"/>
            <w:gridSpan w:val="5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и последовательность действий и предвосхищать результат.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деятельности.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формулировать собственное мнение и позицию, определять общую цель и пути ее достижения, строить монологическое высказывание, слушать и понимать речь других</w:t>
            </w:r>
          </w:p>
        </w:tc>
        <w:tc>
          <w:tcPr>
            <w:tcW w:w="2263" w:type="dxa"/>
            <w:gridSpan w:val="9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Осознание своей этнической принадлежности, принятие образа «хорошего ученика»</w:t>
            </w:r>
          </w:p>
        </w:tc>
      </w:tr>
      <w:tr w:rsidR="003A765B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3A765B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284" w:type="dxa"/>
            <w:gridSpan w:val="2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(15 мин).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2940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правила правописания вы уже знаете?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проверить умения учащихся зрительно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орфограммы на изученные правила, писать в соответствии с правилами письма слова и предложения, без искажений и замены букв, оформлять предложения на письме в соответствии с изученными правилами</w:t>
            </w:r>
          </w:p>
        </w:tc>
        <w:tc>
          <w:tcPr>
            <w:tcW w:w="1607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Орфограммы,</w:t>
            </w:r>
          </w:p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</w:t>
            </w:r>
          </w:p>
        </w:tc>
        <w:tc>
          <w:tcPr>
            <w:tcW w:w="2429" w:type="dxa"/>
            <w:gridSpan w:val="6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правилами письма слова и предложения, без искажений и замены букв.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оформлять предложения на письме в соответствии с изученными правилами, контролировать этапы своей работы; владеть разборчивым аккуратным письмом с учетом гигиенических требований </w:t>
            </w:r>
          </w:p>
        </w:tc>
        <w:tc>
          <w:tcPr>
            <w:tcW w:w="3060" w:type="dxa"/>
            <w:gridSpan w:val="5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задач, анализировать информацию, строить рассуждения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форме связи простых суждений об объекте.</w:t>
            </w:r>
          </w:p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концентрировать волю для преодоления интеллектуальных затруднений</w:t>
            </w:r>
          </w:p>
        </w:tc>
        <w:tc>
          <w:tcPr>
            <w:tcW w:w="2263" w:type="dxa"/>
            <w:gridSpan w:val="9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</w:t>
            </w:r>
          </w:p>
        </w:tc>
      </w:tr>
      <w:tr w:rsidR="003A765B" w:rsidTr="00CE3A37">
        <w:trPr>
          <w:gridAfter w:val="11"/>
          <w:wAfter w:w="15841" w:type="dxa"/>
          <w:trHeight w:val="15"/>
        </w:trPr>
        <w:tc>
          <w:tcPr>
            <w:tcW w:w="340" w:type="dxa"/>
          </w:tcPr>
          <w:p w:rsidR="003A765B" w:rsidRDefault="003A765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284" w:type="dxa"/>
            <w:gridSpan w:val="2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gridSpan w:val="3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7" w:type="dxa"/>
            <w:gridSpan w:val="6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9" w:type="dxa"/>
            <w:gridSpan w:val="6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gridSpan w:val="5"/>
          </w:tcPr>
          <w:p w:rsidR="003A765B" w:rsidRDefault="003A765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3" w:type="dxa"/>
            <w:gridSpan w:val="9"/>
          </w:tcPr>
          <w:p w:rsidR="003A765B" w:rsidRDefault="003A765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E20EE" w:rsidRDefault="007E20EE" w:rsidP="007E20EE">
      <w:pPr>
        <w:pStyle w:val="ParagraphStyle"/>
        <w:ind w:left="-9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7078A" w:rsidRDefault="0037078A"/>
    <w:sectPr w:rsidR="0037078A" w:rsidSect="001B6742">
      <w:pgSz w:w="15840" w:h="12240" w:orient="landscape"/>
      <w:pgMar w:top="568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20EE"/>
    <w:rsid w:val="0000485C"/>
    <w:rsid w:val="00015193"/>
    <w:rsid w:val="000E261A"/>
    <w:rsid w:val="00185456"/>
    <w:rsid w:val="00190D30"/>
    <w:rsid w:val="001B6742"/>
    <w:rsid w:val="00207BD5"/>
    <w:rsid w:val="003044E9"/>
    <w:rsid w:val="003625D1"/>
    <w:rsid w:val="0037078A"/>
    <w:rsid w:val="003A765B"/>
    <w:rsid w:val="003D3CAB"/>
    <w:rsid w:val="0043226A"/>
    <w:rsid w:val="004C0516"/>
    <w:rsid w:val="004D5056"/>
    <w:rsid w:val="00536557"/>
    <w:rsid w:val="00545478"/>
    <w:rsid w:val="006D37BF"/>
    <w:rsid w:val="00734EC6"/>
    <w:rsid w:val="007E20EE"/>
    <w:rsid w:val="007F7771"/>
    <w:rsid w:val="008F6D8B"/>
    <w:rsid w:val="00956B28"/>
    <w:rsid w:val="00AB5F40"/>
    <w:rsid w:val="00AC3FF9"/>
    <w:rsid w:val="00AC6D3B"/>
    <w:rsid w:val="00AE443E"/>
    <w:rsid w:val="00B12F10"/>
    <w:rsid w:val="00B2582D"/>
    <w:rsid w:val="00C3733A"/>
    <w:rsid w:val="00C85C12"/>
    <w:rsid w:val="00CE3A37"/>
    <w:rsid w:val="00CE7F56"/>
    <w:rsid w:val="00E12522"/>
    <w:rsid w:val="00E73A5C"/>
    <w:rsid w:val="00EE54FC"/>
    <w:rsid w:val="00F05114"/>
    <w:rsid w:val="00F2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E20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E20E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E20EE"/>
    <w:rPr>
      <w:color w:val="000000"/>
      <w:sz w:val="20"/>
      <w:szCs w:val="20"/>
    </w:rPr>
  </w:style>
  <w:style w:type="character" w:customStyle="1" w:styleId="Heading">
    <w:name w:val="Heading"/>
    <w:uiPriority w:val="99"/>
    <w:rsid w:val="007E20E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E20E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E20E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E20E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E20EE"/>
    <w:rPr>
      <w:color w:val="008000"/>
      <w:sz w:val="20"/>
      <w:szCs w:val="20"/>
      <w:u w:val="single"/>
    </w:rPr>
  </w:style>
  <w:style w:type="table" w:styleId="a3">
    <w:name w:val="Table Grid"/>
    <w:basedOn w:val="a1"/>
    <w:uiPriority w:val="59"/>
    <w:rsid w:val="00CE3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C3E84-ED63-4DAB-B49C-9E48EF41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37</Pages>
  <Words>14352</Words>
  <Characters>81808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32</cp:revision>
  <dcterms:created xsi:type="dcterms:W3CDTF">2013-08-31T16:48:00Z</dcterms:created>
  <dcterms:modified xsi:type="dcterms:W3CDTF">2016-10-29T04:48:00Z</dcterms:modified>
</cp:coreProperties>
</file>